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Style w:val="TableGrid"/>
        <w:tblW w:w="15575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065"/>
        <w:gridCol w:w="3136"/>
        <w:gridCol w:w="47"/>
        <w:gridCol w:w="1502"/>
        <w:gridCol w:w="1187"/>
        <w:gridCol w:w="406"/>
        <w:gridCol w:w="7"/>
        <w:gridCol w:w="2711"/>
        <w:gridCol w:w="397"/>
        <w:gridCol w:w="1859"/>
        <w:gridCol w:w="419"/>
        <w:gridCol w:w="839"/>
      </w:tblGrid>
      <w:tr w:rsidR="004B5316" w:rsidRPr="00F076D7" w14:paraId="632A693D" w14:textId="77777777" w:rsidTr="00D329D1">
        <w:trPr>
          <w:trHeight w:val="407"/>
        </w:trPr>
        <w:tc>
          <w:tcPr>
            <w:tcW w:w="3065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43A733E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3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163E4D8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9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04F0BB5" w14:textId="5A4231B6" w:rsidR="00B312C7" w:rsidRPr="00480E3D" w:rsidRDefault="00B312C7" w:rsidP="00B312C7">
            <w:pPr>
              <w:ind w:right="-944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108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3810569" w14:textId="7AAD0267" w:rsidR="00B312C7" w:rsidRPr="00775F67" w:rsidRDefault="00B312C7" w:rsidP="00775F67">
            <w:pPr>
              <w:bidi/>
              <w:ind w:right="-944"/>
              <w:rPr>
                <w:rFonts w:ascii="Arial" w:hAnsi="Arial" w:cs="B Nazanin"/>
                <w:bCs/>
                <w:sz w:val="22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7B93AC8" w14:textId="521FD279" w:rsidR="00B312C7" w:rsidRPr="00775F67" w:rsidRDefault="00775F67" w:rsidP="00775F67">
            <w:pPr>
              <w:bidi/>
              <w:ind w:right="-944"/>
              <w:rPr>
                <w:rFonts w:ascii="Arial" w:hAnsi="Arial" w:cs="B Nazanin"/>
                <w:bCs/>
                <w:sz w:val="22"/>
              </w:rPr>
            </w:pPr>
            <w:r>
              <w:rPr>
                <w:rFonts w:ascii="Arial" w:hAnsi="Arial" w:cs="B Nazanin" w:hint="cs"/>
                <w:bCs/>
                <w:sz w:val="22"/>
                <w:rtl/>
              </w:rPr>
              <w:t xml:space="preserve">      </w:t>
            </w:r>
            <w:r w:rsidRPr="00775F67">
              <w:rPr>
                <w:rFonts w:ascii="Arial" w:hAnsi="Arial" w:cs="B Nazanin" w:hint="cs"/>
                <w:bCs/>
                <w:sz w:val="22"/>
                <w:rtl/>
              </w:rPr>
              <w:t>تاریخ</w:t>
            </w:r>
          </w:p>
        </w:tc>
        <w:tc>
          <w:tcPr>
            <w:tcW w:w="83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6810AF85" w14:textId="599CD4D4" w:rsidR="00B312C7" w:rsidRPr="00480E3D" w:rsidRDefault="00775F67" w:rsidP="00775F67">
            <w:pPr>
              <w:bidi/>
              <w:ind w:right="-944"/>
              <w:rPr>
                <w:rFonts w:ascii="Arial" w:hAnsi="Arial"/>
                <w:i/>
                <w:sz w:val="18"/>
              </w:rPr>
            </w:pPr>
            <w:r w:rsidRPr="00775F67">
              <w:rPr>
                <w:rFonts w:ascii="Arial" w:hAnsi="Arial" w:cs="B Nazanin" w:hint="cs"/>
                <w:bCs/>
                <w:sz w:val="22"/>
                <w:rtl/>
              </w:rPr>
              <w:t>ورژن</w:t>
            </w:r>
          </w:p>
        </w:tc>
      </w:tr>
      <w:tr w:rsidR="004B5316" w:rsidRPr="00F076D7" w14:paraId="3E249D38" w14:textId="77777777" w:rsidTr="00D329D1">
        <w:trPr>
          <w:trHeight w:val="407"/>
        </w:trPr>
        <w:tc>
          <w:tcPr>
            <w:tcW w:w="6201" w:type="dxa"/>
            <w:gridSpan w:val="2"/>
            <w:shd w:val="clear" w:color="auto" w:fill="F3F3F3"/>
            <w:vAlign w:val="center"/>
          </w:tcPr>
          <w:p w14:paraId="6D1446E3" w14:textId="33974348" w:rsidR="009505CB" w:rsidRPr="0086031F" w:rsidRDefault="00775F67" w:rsidP="00775F67">
            <w:pPr>
              <w:bidi/>
              <w:ind w:right="-944"/>
              <w:rPr>
                <w:rFonts w:ascii="Arial" w:hAnsi="Arial" w:cs="B Nazanin"/>
                <w:sz w:val="36"/>
                <w:lang w:val="en-US" w:bidi="fa-IR"/>
              </w:rPr>
            </w:pPr>
            <w:r>
              <w:rPr>
                <w:rFonts w:ascii="Arial" w:hAnsi="Arial" w:cs="B Nazanin" w:hint="cs"/>
                <w:bCs/>
                <w:sz w:val="28"/>
                <w:szCs w:val="32"/>
                <w:rtl/>
              </w:rPr>
              <w:t xml:space="preserve">                            </w:t>
            </w:r>
            <w:r w:rsidRPr="00775F67">
              <w:rPr>
                <w:rFonts w:ascii="Arial" w:hAnsi="Arial" w:cs="B Nazanin" w:hint="cs"/>
                <w:bCs/>
                <w:sz w:val="28"/>
                <w:szCs w:val="32"/>
                <w:highlight w:val="lightGray"/>
                <w:rtl/>
              </w:rPr>
              <w:t>بوم مدل کسب‌وکار</w:t>
            </w:r>
            <w:r w:rsidR="0086031F">
              <w:rPr>
                <w:rFonts w:ascii="Arial" w:hAnsi="Arial" w:cs="B Nazanin"/>
                <w:bCs/>
                <w:sz w:val="28"/>
                <w:szCs w:val="32"/>
              </w:rPr>
              <w:t xml:space="preserve"> </w:t>
            </w:r>
            <w:r w:rsidR="0086031F">
              <w:rPr>
                <w:rFonts w:ascii="Arial" w:hAnsi="Arial" w:cs="B Nazanin" w:hint="cs"/>
                <w:bCs/>
                <w:sz w:val="28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736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DF06ABA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3B2993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2711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12D179B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7B6DB99" w14:textId="5B215530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7D134556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757DC64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0AED4C0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75E6A49A" w14:textId="77777777" w:rsidTr="00D329D1">
        <w:trPr>
          <w:trHeight w:val="257"/>
        </w:trPr>
        <w:tc>
          <w:tcPr>
            <w:tcW w:w="3065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DB05486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3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0A750BB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9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DD0C450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8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D081B9C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6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1814E6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4247E5D5" w14:textId="77777777" w:rsidTr="00D329D1">
        <w:trPr>
          <w:trHeight w:val="261"/>
        </w:trPr>
        <w:tc>
          <w:tcPr>
            <w:tcW w:w="3065" w:type="dxa"/>
            <w:tcBorders>
              <w:bottom w:val="nil"/>
            </w:tcBorders>
            <w:shd w:val="clear" w:color="auto" w:fill="FFFFFF"/>
          </w:tcPr>
          <w:p w14:paraId="2C459B1D" w14:textId="73638EE8" w:rsidR="00B312C7" w:rsidRPr="00AA1A47" w:rsidRDefault="00775F67" w:rsidP="00775F67">
            <w:pPr>
              <w:bidi/>
              <w:ind w:right="-944"/>
              <w:rPr>
                <w:rFonts w:ascii="Arial" w:hAnsi="Arial" w:cs="B Nazanin"/>
                <w:bCs/>
                <w:sz w:val="22"/>
                <w:u w:val="single"/>
              </w:rPr>
            </w:pPr>
            <w:r w:rsidRPr="00AA1A47">
              <w:rPr>
                <w:rFonts w:ascii="Arial" w:hAnsi="Arial" w:cs="B Nazanin" w:hint="cs"/>
                <w:bCs/>
                <w:sz w:val="22"/>
                <w:u w:val="single"/>
                <w:rtl/>
              </w:rPr>
              <w:t>شرکای کلیدی</w:t>
            </w:r>
          </w:p>
        </w:tc>
        <w:tc>
          <w:tcPr>
            <w:tcW w:w="3183" w:type="dxa"/>
            <w:gridSpan w:val="2"/>
            <w:tcBorders>
              <w:bottom w:val="nil"/>
            </w:tcBorders>
            <w:shd w:val="clear" w:color="auto" w:fill="FFFFFF"/>
          </w:tcPr>
          <w:p w14:paraId="055C620F" w14:textId="06A7867B" w:rsidR="00B312C7" w:rsidRPr="00AA1A47" w:rsidRDefault="00775F67" w:rsidP="00775F67">
            <w:pPr>
              <w:bidi/>
              <w:ind w:right="-944"/>
              <w:rPr>
                <w:rFonts w:ascii="Arial" w:hAnsi="Arial" w:cs="B Nazanin"/>
                <w:b/>
                <w:sz w:val="22"/>
                <w:u w:val="single"/>
              </w:rPr>
            </w:pPr>
            <w:r w:rsidRPr="00AA1A47">
              <w:rPr>
                <w:rFonts w:ascii="Arial" w:hAnsi="Arial" w:cs="B Nazanin" w:hint="cs"/>
                <w:bCs/>
                <w:sz w:val="22"/>
                <w:u w:val="single"/>
                <w:rtl/>
              </w:rPr>
              <w:t>فعالیت‌های کلیدی</w:t>
            </w:r>
          </w:p>
        </w:tc>
        <w:tc>
          <w:tcPr>
            <w:tcW w:w="3095" w:type="dxa"/>
            <w:gridSpan w:val="3"/>
            <w:tcBorders>
              <w:bottom w:val="nil"/>
            </w:tcBorders>
            <w:shd w:val="clear" w:color="auto" w:fill="FFFFFF"/>
          </w:tcPr>
          <w:p w14:paraId="442A879B" w14:textId="77981E93" w:rsidR="00B312C7" w:rsidRPr="00AA1A47" w:rsidRDefault="00775F67" w:rsidP="00775F67">
            <w:pPr>
              <w:bidi/>
              <w:ind w:right="-944"/>
              <w:rPr>
                <w:rFonts w:ascii="Arial" w:hAnsi="Arial" w:cs="B Nazanin"/>
                <w:b/>
                <w:sz w:val="22"/>
                <w:u w:val="single"/>
              </w:rPr>
            </w:pPr>
            <w:r w:rsidRPr="00AA1A47">
              <w:rPr>
                <w:rFonts w:ascii="Arial" w:hAnsi="Arial" w:cs="B Nazanin" w:hint="cs"/>
                <w:bCs/>
                <w:sz w:val="22"/>
                <w:u w:val="single"/>
                <w:rtl/>
              </w:rPr>
              <w:t>ارزش پیشنهادی</w:t>
            </w:r>
          </w:p>
        </w:tc>
        <w:tc>
          <w:tcPr>
            <w:tcW w:w="3115" w:type="dxa"/>
            <w:gridSpan w:val="3"/>
            <w:tcBorders>
              <w:bottom w:val="nil"/>
            </w:tcBorders>
            <w:shd w:val="clear" w:color="auto" w:fill="FFFFFF"/>
          </w:tcPr>
          <w:p w14:paraId="2EA11AF4" w14:textId="7F9304AE" w:rsidR="00B312C7" w:rsidRPr="00AA1A47" w:rsidRDefault="00A901FB" w:rsidP="00775F67">
            <w:pPr>
              <w:bidi/>
              <w:ind w:right="-944"/>
              <w:rPr>
                <w:rFonts w:ascii="Arial" w:hAnsi="Arial" w:cs="B Nazanin"/>
                <w:b/>
                <w:sz w:val="22"/>
                <w:u w:val="single"/>
              </w:rPr>
            </w:pPr>
            <w:r>
              <w:rPr>
                <w:rFonts w:ascii="Arial" w:hAnsi="Arial" w:cs="B Nazanin" w:hint="cs"/>
                <w:bCs/>
                <w:sz w:val="22"/>
                <w:u w:val="single"/>
                <w:rtl/>
              </w:rPr>
              <w:t>ارتباط با مشتریان</w:t>
            </w:r>
          </w:p>
        </w:tc>
        <w:tc>
          <w:tcPr>
            <w:tcW w:w="3116" w:type="dxa"/>
            <w:gridSpan w:val="3"/>
            <w:tcBorders>
              <w:bottom w:val="nil"/>
            </w:tcBorders>
            <w:shd w:val="clear" w:color="auto" w:fill="FFFFFF"/>
          </w:tcPr>
          <w:p w14:paraId="7593CDB7" w14:textId="5D4AE730" w:rsidR="00B312C7" w:rsidRPr="00AA1A47" w:rsidRDefault="00A901FB" w:rsidP="00775F67">
            <w:pPr>
              <w:bidi/>
              <w:ind w:right="-944"/>
              <w:rPr>
                <w:rFonts w:ascii="Arial" w:hAnsi="Arial" w:cs="B Nazanin"/>
                <w:b/>
                <w:sz w:val="22"/>
                <w:u w:val="single"/>
              </w:rPr>
            </w:pPr>
            <w:r>
              <w:rPr>
                <w:rFonts w:ascii="Arial" w:hAnsi="Arial" w:cs="B Nazanin" w:hint="cs"/>
                <w:bCs/>
                <w:sz w:val="22"/>
                <w:u w:val="single"/>
                <w:rtl/>
              </w:rPr>
              <w:t>بخش‌</w:t>
            </w:r>
            <w:r w:rsidR="00775F67" w:rsidRPr="00AA1A47">
              <w:rPr>
                <w:rFonts w:ascii="Arial" w:hAnsi="Arial" w:cs="B Nazanin" w:hint="cs"/>
                <w:bCs/>
                <w:sz w:val="22"/>
                <w:u w:val="single"/>
                <w:rtl/>
              </w:rPr>
              <w:t xml:space="preserve"> مشتری</w:t>
            </w:r>
            <w:r>
              <w:rPr>
                <w:rFonts w:ascii="Arial" w:hAnsi="Arial" w:cs="B Nazanin" w:hint="cs"/>
                <w:bCs/>
                <w:sz w:val="22"/>
                <w:u w:val="single"/>
                <w:rtl/>
              </w:rPr>
              <w:t>ان</w:t>
            </w:r>
          </w:p>
        </w:tc>
      </w:tr>
      <w:tr w:rsidR="004B5316" w:rsidRPr="00F076D7" w14:paraId="15F1698E" w14:textId="77777777" w:rsidTr="00D329D1">
        <w:trPr>
          <w:trHeight w:val="2627"/>
        </w:trPr>
        <w:tc>
          <w:tcPr>
            <w:tcW w:w="3065" w:type="dxa"/>
            <w:vMerge w:val="restart"/>
            <w:tcBorders>
              <w:top w:val="nil"/>
            </w:tcBorders>
            <w:shd w:val="clear" w:color="auto" w:fill="FFFFFF"/>
          </w:tcPr>
          <w:p w14:paraId="5B48FC10" w14:textId="3FF62200" w:rsidR="00F076D7" w:rsidRPr="00F076D7" w:rsidRDefault="00F83D4F" w:rsidP="00031262">
            <w:pPr>
              <w:rPr>
                <w:rFonts w:ascii="Arial" w:hAnsi="Arial"/>
              </w:rPr>
            </w:pPr>
            <w:r w:rsidRPr="00F83D4F">
              <w:rPr>
                <w:rFonts w:ascii="Arial" w:hAnsi="Arial"/>
              </w:rPr>
              <w:t xml:space="preserve"> </w:t>
            </w:r>
          </w:p>
        </w:tc>
        <w:tc>
          <w:tcPr>
            <w:tcW w:w="318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19FAC9EE" w14:textId="33AAC2DA" w:rsidR="00F076D7" w:rsidRPr="00F83D4F" w:rsidRDefault="00F076D7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01" w:type="dxa"/>
            <w:gridSpan w:val="4"/>
            <w:vMerge w:val="restart"/>
            <w:tcBorders>
              <w:top w:val="nil"/>
            </w:tcBorders>
            <w:shd w:val="clear" w:color="auto" w:fill="FFFFFF"/>
          </w:tcPr>
          <w:p w14:paraId="45217A50" w14:textId="0CAF5805" w:rsidR="00F076D7" w:rsidRPr="00F83D4F" w:rsidRDefault="00F83D4F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F83D4F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10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305E3A83" w14:textId="363BDD66" w:rsidR="00F076D7" w:rsidRPr="00F83D4F" w:rsidRDefault="00F076D7" w:rsidP="00031262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6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29F77933" w14:textId="31A960BB" w:rsidR="00F076D7" w:rsidRPr="00F076D7" w:rsidRDefault="00F076D7" w:rsidP="00031262">
            <w:pPr>
              <w:ind w:right="-18"/>
              <w:rPr>
                <w:rFonts w:ascii="Arial" w:hAnsi="Arial"/>
              </w:rPr>
            </w:pPr>
          </w:p>
        </w:tc>
      </w:tr>
      <w:tr w:rsidR="004B5316" w:rsidRPr="00F076D7" w14:paraId="5A5B5831" w14:textId="77777777" w:rsidTr="00D329D1">
        <w:trPr>
          <w:trHeight w:val="259"/>
        </w:trPr>
        <w:tc>
          <w:tcPr>
            <w:tcW w:w="3065" w:type="dxa"/>
            <w:vMerge/>
            <w:shd w:val="clear" w:color="auto" w:fill="FFFFFF"/>
          </w:tcPr>
          <w:p w14:paraId="696B1FC2" w14:textId="0996921D" w:rsidR="00F076D7" w:rsidRPr="00AA1A47" w:rsidRDefault="00F076D7" w:rsidP="00031262">
            <w:pPr>
              <w:ind w:right="-944"/>
              <w:rPr>
                <w:rFonts w:ascii="Arial" w:hAnsi="Arial"/>
                <w:u w:val="single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4DAE5800" w14:textId="26EE55AB" w:rsidR="00F076D7" w:rsidRPr="00AA1A47" w:rsidRDefault="00775F67" w:rsidP="00775F67">
            <w:pPr>
              <w:bidi/>
              <w:ind w:right="-944"/>
              <w:rPr>
                <w:rFonts w:ascii="Arial" w:hAnsi="Arial"/>
                <w:b/>
                <w:sz w:val="22"/>
                <w:u w:val="single"/>
              </w:rPr>
            </w:pPr>
            <w:r w:rsidRPr="00AA1A47">
              <w:rPr>
                <w:rFonts w:ascii="Arial" w:hAnsi="Arial" w:cs="B Nazanin" w:hint="cs"/>
                <w:bCs/>
                <w:sz w:val="22"/>
                <w:u w:val="single"/>
                <w:rtl/>
              </w:rPr>
              <w:t>منابع کلیدی</w:t>
            </w:r>
          </w:p>
        </w:tc>
        <w:tc>
          <w:tcPr>
            <w:tcW w:w="3101" w:type="dxa"/>
            <w:gridSpan w:val="4"/>
            <w:vMerge/>
            <w:shd w:val="clear" w:color="auto" w:fill="FFFFFF"/>
          </w:tcPr>
          <w:p w14:paraId="3472E1E0" w14:textId="77777777" w:rsidR="00F076D7" w:rsidRPr="00AA1A47" w:rsidRDefault="00F076D7" w:rsidP="00031262">
            <w:pPr>
              <w:ind w:right="-944"/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36501B1A" w14:textId="7402CA7A" w:rsidR="00F076D7" w:rsidRPr="00AA1A47" w:rsidRDefault="00775F67" w:rsidP="00775F67">
            <w:pPr>
              <w:bidi/>
              <w:ind w:right="-944"/>
              <w:rPr>
                <w:rFonts w:ascii="Arial" w:hAnsi="Arial"/>
                <w:b/>
                <w:sz w:val="22"/>
                <w:u w:val="single"/>
              </w:rPr>
            </w:pPr>
            <w:r w:rsidRPr="00AA1A47">
              <w:rPr>
                <w:rFonts w:ascii="Arial" w:hAnsi="Arial" w:cs="B Nazanin" w:hint="cs"/>
                <w:bCs/>
                <w:sz w:val="22"/>
                <w:u w:val="single"/>
                <w:rtl/>
              </w:rPr>
              <w:t>کانال‌ها</w:t>
            </w:r>
          </w:p>
        </w:tc>
        <w:tc>
          <w:tcPr>
            <w:tcW w:w="3116" w:type="dxa"/>
            <w:gridSpan w:val="3"/>
            <w:vMerge/>
            <w:shd w:val="clear" w:color="auto" w:fill="FFFFFF"/>
          </w:tcPr>
          <w:p w14:paraId="3A2C8E49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2346CA49" w14:textId="77777777" w:rsidTr="00D329D1">
        <w:trPr>
          <w:trHeight w:val="2769"/>
        </w:trPr>
        <w:tc>
          <w:tcPr>
            <w:tcW w:w="3065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7D532930" w14:textId="77777777" w:rsidR="00F076D7" w:rsidRPr="00AA1A47" w:rsidRDefault="00F076D7" w:rsidP="00031262">
            <w:pPr>
              <w:ind w:right="-944"/>
              <w:rPr>
                <w:rFonts w:ascii="Arial" w:hAnsi="Arial"/>
                <w:u w:val="single"/>
              </w:rPr>
            </w:pPr>
          </w:p>
        </w:tc>
        <w:tc>
          <w:tcPr>
            <w:tcW w:w="318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7A600B06" w14:textId="3901E81B" w:rsidR="00F076D7" w:rsidRPr="00AA1A47" w:rsidRDefault="00F076D7" w:rsidP="00031262">
            <w:pPr>
              <w:rPr>
                <w:rFonts w:ascii="Arial" w:hAnsi="Arial"/>
                <w:color w:val="808080" w:themeColor="background1" w:themeShade="80"/>
                <w:sz w:val="20"/>
                <w:u w:val="single"/>
              </w:rPr>
            </w:pPr>
          </w:p>
        </w:tc>
        <w:tc>
          <w:tcPr>
            <w:tcW w:w="3101" w:type="dxa"/>
            <w:gridSpan w:val="4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5193D74B" w14:textId="77777777" w:rsidR="00F076D7" w:rsidRPr="00AA1A47" w:rsidRDefault="00F076D7" w:rsidP="00031262">
            <w:pPr>
              <w:ind w:right="-944"/>
              <w:rPr>
                <w:rFonts w:ascii="Arial" w:hAnsi="Arial"/>
                <w:u w:val="single"/>
              </w:rPr>
            </w:pPr>
          </w:p>
        </w:tc>
        <w:tc>
          <w:tcPr>
            <w:tcW w:w="310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2FB74AAA" w14:textId="19323585" w:rsidR="00F076D7" w:rsidRPr="00AA1A47" w:rsidRDefault="00F076D7" w:rsidP="00031262">
            <w:pPr>
              <w:ind w:right="-10"/>
              <w:rPr>
                <w:rFonts w:ascii="Arial" w:hAnsi="Arial"/>
                <w:color w:val="808080" w:themeColor="background1" w:themeShade="80"/>
                <w:sz w:val="20"/>
                <w:u w:val="single"/>
              </w:rPr>
            </w:pPr>
          </w:p>
        </w:tc>
        <w:tc>
          <w:tcPr>
            <w:tcW w:w="3116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25B81D3F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76B734C2" w14:textId="77777777" w:rsidTr="00D329D1">
        <w:trPr>
          <w:trHeight w:val="273"/>
        </w:trPr>
        <w:tc>
          <w:tcPr>
            <w:tcW w:w="7750" w:type="dxa"/>
            <w:gridSpan w:val="4"/>
            <w:tcBorders>
              <w:bottom w:val="nil"/>
            </w:tcBorders>
            <w:shd w:val="clear" w:color="auto" w:fill="FFFFFF"/>
          </w:tcPr>
          <w:p w14:paraId="6DCB2889" w14:textId="02B3F8AA" w:rsidR="00B312C7" w:rsidRPr="00AA1A47" w:rsidRDefault="00775F67" w:rsidP="00775F67">
            <w:pPr>
              <w:bidi/>
              <w:ind w:right="-944"/>
              <w:rPr>
                <w:rFonts w:ascii="Arial" w:hAnsi="Arial" w:cs="B Nazanin"/>
                <w:bCs/>
                <w:sz w:val="22"/>
                <w:u w:val="single"/>
              </w:rPr>
            </w:pPr>
            <w:r w:rsidRPr="00AA1A47">
              <w:rPr>
                <w:rFonts w:ascii="Arial" w:hAnsi="Arial" w:cs="B Nazanin" w:hint="cs"/>
                <w:bCs/>
                <w:sz w:val="22"/>
                <w:u w:val="single"/>
                <w:rtl/>
              </w:rPr>
              <w:t>ساختار هزینه</w:t>
            </w:r>
            <w:r w:rsidR="00A901FB">
              <w:rPr>
                <w:rFonts w:ascii="Arial" w:hAnsi="Arial" w:cs="B Nazanin" w:hint="cs"/>
                <w:bCs/>
                <w:sz w:val="22"/>
                <w:u w:val="single"/>
                <w:rtl/>
              </w:rPr>
              <w:t>‌ها</w:t>
            </w:r>
            <w:bookmarkStart w:id="0" w:name="_GoBack"/>
            <w:bookmarkEnd w:id="0"/>
          </w:p>
        </w:tc>
        <w:tc>
          <w:tcPr>
            <w:tcW w:w="7825" w:type="dxa"/>
            <w:gridSpan w:val="8"/>
            <w:tcBorders>
              <w:bottom w:val="nil"/>
            </w:tcBorders>
            <w:shd w:val="clear" w:color="auto" w:fill="FFFFFF"/>
          </w:tcPr>
          <w:p w14:paraId="25DEFDB1" w14:textId="46D2B609" w:rsidR="00B312C7" w:rsidRPr="00AA1A47" w:rsidRDefault="00A901FB" w:rsidP="00775F67">
            <w:pPr>
              <w:bidi/>
              <w:ind w:right="-944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 w:cs="B Nazanin" w:hint="cs"/>
                <w:bCs/>
                <w:sz w:val="22"/>
                <w:u w:val="single"/>
                <w:rtl/>
              </w:rPr>
              <w:t xml:space="preserve">جریان‌های </w:t>
            </w:r>
            <w:r w:rsidR="00775F67" w:rsidRPr="00AA1A47">
              <w:rPr>
                <w:rFonts w:ascii="Arial" w:hAnsi="Arial" w:cs="B Nazanin" w:hint="cs"/>
                <w:bCs/>
                <w:sz w:val="22"/>
                <w:u w:val="single"/>
                <w:rtl/>
              </w:rPr>
              <w:t>درآمدی</w:t>
            </w:r>
          </w:p>
        </w:tc>
      </w:tr>
      <w:tr w:rsidR="004B5316" w:rsidRPr="00F076D7" w14:paraId="508251F7" w14:textId="77777777" w:rsidTr="00D329D1">
        <w:trPr>
          <w:trHeight w:val="2617"/>
        </w:trPr>
        <w:tc>
          <w:tcPr>
            <w:tcW w:w="7750" w:type="dxa"/>
            <w:gridSpan w:val="4"/>
            <w:tcBorders>
              <w:top w:val="nil"/>
            </w:tcBorders>
            <w:shd w:val="clear" w:color="auto" w:fill="FFFFFF"/>
          </w:tcPr>
          <w:p w14:paraId="6D6FDEED" w14:textId="49F0B522" w:rsidR="00F076D7" w:rsidRPr="00F83D4F" w:rsidRDefault="00F076D7" w:rsidP="00031262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7825" w:type="dxa"/>
            <w:gridSpan w:val="8"/>
            <w:tcBorders>
              <w:top w:val="nil"/>
            </w:tcBorders>
            <w:shd w:val="clear" w:color="auto" w:fill="FFFFFF"/>
          </w:tcPr>
          <w:p w14:paraId="77C80C07" w14:textId="691B90DC" w:rsidR="00F076D7" w:rsidRPr="00F83D4F" w:rsidRDefault="00F076D7" w:rsidP="00031262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</w:tbl>
    <w:p w14:paraId="49042E5A" w14:textId="77777777" w:rsidR="00812A86" w:rsidRDefault="00812A86" w:rsidP="00AA1A47">
      <w:pPr>
        <w:ind w:right="-944"/>
      </w:pPr>
    </w:p>
    <w:sectPr w:rsidR="00812A86" w:rsidSect="00277AE1">
      <w:headerReference w:type="even" r:id="rId7"/>
      <w:headerReference w:type="first" r:id="rId8"/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37D11" w14:textId="77777777" w:rsidR="005460EB" w:rsidRDefault="005460EB" w:rsidP="00000413">
      <w:r>
        <w:separator/>
      </w:r>
    </w:p>
  </w:endnote>
  <w:endnote w:type="continuationSeparator" w:id="0">
    <w:p w14:paraId="28C403B0" w14:textId="77777777" w:rsidR="005460EB" w:rsidRDefault="005460EB" w:rsidP="000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58982" w14:textId="77777777" w:rsidR="005460EB" w:rsidRDefault="005460EB" w:rsidP="00000413">
      <w:r>
        <w:separator/>
      </w:r>
    </w:p>
  </w:footnote>
  <w:footnote w:type="continuationSeparator" w:id="0">
    <w:p w14:paraId="499496E3" w14:textId="77777777" w:rsidR="005460EB" w:rsidRDefault="005460EB" w:rsidP="00000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47F38" w14:textId="4EFA2766" w:rsidR="00CE5510" w:rsidRDefault="005460EB">
    <w:pPr>
      <w:pStyle w:val="Header"/>
    </w:pPr>
    <w:r>
      <w:rPr>
        <w:lang w:val="en-US"/>
      </w:rPr>
      <w:pict w14:anchorId="53932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773.1pt;height:40.65pt;z-index:-251655168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C0236" w14:textId="1DC53D3D" w:rsidR="00CE5510" w:rsidRDefault="005460EB">
    <w:pPr>
      <w:pStyle w:val="Header"/>
    </w:pPr>
    <w:r>
      <w:rPr>
        <w:lang w:val="en-US"/>
      </w:rPr>
      <w:pict w14:anchorId="72681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773.1pt;height:40.65pt;z-index:-251653120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65"/>
    <w:rsid w:val="00000413"/>
    <w:rsid w:val="00031262"/>
    <w:rsid w:val="00277AE1"/>
    <w:rsid w:val="00312950"/>
    <w:rsid w:val="00332FFB"/>
    <w:rsid w:val="003B2072"/>
    <w:rsid w:val="00480E3D"/>
    <w:rsid w:val="00494DA4"/>
    <w:rsid w:val="004B5316"/>
    <w:rsid w:val="004C52B9"/>
    <w:rsid w:val="004F4172"/>
    <w:rsid w:val="005460EB"/>
    <w:rsid w:val="006760EB"/>
    <w:rsid w:val="00775F67"/>
    <w:rsid w:val="007C13A7"/>
    <w:rsid w:val="00812A86"/>
    <w:rsid w:val="0086031F"/>
    <w:rsid w:val="009505CB"/>
    <w:rsid w:val="009A02B2"/>
    <w:rsid w:val="009F07CF"/>
    <w:rsid w:val="00A35899"/>
    <w:rsid w:val="00A86846"/>
    <w:rsid w:val="00A901FB"/>
    <w:rsid w:val="00AA1A47"/>
    <w:rsid w:val="00AB7D2A"/>
    <w:rsid w:val="00B01DDB"/>
    <w:rsid w:val="00B312C7"/>
    <w:rsid w:val="00B566F7"/>
    <w:rsid w:val="00BA4A1A"/>
    <w:rsid w:val="00C054AF"/>
    <w:rsid w:val="00C9225D"/>
    <w:rsid w:val="00CA30DE"/>
    <w:rsid w:val="00CC7672"/>
    <w:rsid w:val="00CD3B71"/>
    <w:rsid w:val="00CE5510"/>
    <w:rsid w:val="00D329D1"/>
    <w:rsid w:val="00F076D7"/>
    <w:rsid w:val="00F72E65"/>
    <w:rsid w:val="00F83D4F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90695A3"/>
  <w14:defaultImageDpi w14:val="300"/>
  <w15:docId w15:val="{BF6B945F-39A8-4C77-8118-4FC556EB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3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1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Model Canvas Template Word DOC</vt:lpstr>
    </vt:vector>
  </TitlesOfParts>
  <Manager/>
  <Company>Neos Chronos Limited</Company>
  <LinksUpToDate>false</LinksUpToDate>
  <CharactersWithSpaces>234</CharactersWithSpaces>
  <SharedDoc>false</SharedDoc>
  <HyperlinkBase>https://neoschronos.com/assets/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Template Word DOC</dc:title>
  <dc:subject/>
  <dc:creator>Thomas Papanikolaou</dc:creator>
  <cp:keywords>Business Model Canvas, Free, Template, Word, docx</cp:keywords>
  <dc:description>The Business Model Canvas (www.businessmodelgeneration.com/canvas) by Alex Osterwalder. This work is licensed under the Creative Commons Attribution-Share Alike 3.0 Unported License.</dc:description>
  <cp:lastModifiedBy>soorena mohammadi</cp:lastModifiedBy>
  <cp:revision>29</cp:revision>
  <cp:lastPrinted>2019-05-23T09:25:00Z</cp:lastPrinted>
  <dcterms:created xsi:type="dcterms:W3CDTF">2019-05-23T08:39:00Z</dcterms:created>
  <dcterms:modified xsi:type="dcterms:W3CDTF">2022-10-15T20:28:00Z</dcterms:modified>
  <cp:category>Word Template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Business Model Canvas Word Template</vt:lpwstr>
  </property>
  <property fmtid="{D5CDD505-2E9C-101B-9397-08002B2CF9AE}" pid="4" name="Language">
    <vt:lpwstr>English</vt:lpwstr>
  </property>
</Properties>
</file>